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021"/>
        <w:bidiVisual/>
        <w:tblW w:w="10206" w:type="dxa"/>
        <w:tblLook w:val="04A0" w:firstRow="1" w:lastRow="0" w:firstColumn="1" w:lastColumn="0" w:noHBand="0" w:noVBand="1"/>
      </w:tblPr>
      <w:tblGrid>
        <w:gridCol w:w="2916"/>
        <w:gridCol w:w="4590"/>
        <w:gridCol w:w="2700"/>
      </w:tblGrid>
      <w:tr w:rsidR="00B910DF" w:rsidRPr="00460BFE" w:rsidTr="00E510EC">
        <w:tc>
          <w:tcPr>
            <w:tcW w:w="10206" w:type="dxa"/>
            <w:gridSpan w:val="3"/>
          </w:tcPr>
          <w:p w:rsidR="00B910DF" w:rsidRPr="00C30F21" w:rsidRDefault="00B910DF" w:rsidP="00490D84">
            <w:pPr>
              <w:jc w:val="center"/>
              <w:rPr>
                <w:rFonts w:cs="B Titr"/>
                <w:sz w:val="24"/>
                <w:szCs w:val="24"/>
              </w:rPr>
            </w:pPr>
            <w:r w:rsidRPr="00C30F21">
              <w:rPr>
                <w:rFonts w:cs="B Titr" w:hint="cs"/>
                <w:sz w:val="24"/>
                <w:szCs w:val="24"/>
                <w:rtl/>
              </w:rPr>
              <w:t xml:space="preserve">فرم طرح درس </w:t>
            </w:r>
            <w:r w:rsidR="006C71A9" w:rsidRPr="00C30F21">
              <w:rPr>
                <w:rFonts w:cs="B Titr" w:hint="cs"/>
                <w:sz w:val="24"/>
                <w:szCs w:val="24"/>
                <w:rtl/>
              </w:rPr>
              <w:t>برای یک جلسه آموزشی</w:t>
            </w:r>
            <w:r w:rsidR="008378B8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8378B8" w:rsidRPr="00F2420D">
              <w:rPr>
                <w:rFonts w:cs="B Titr" w:hint="cs"/>
                <w:sz w:val="24"/>
                <w:szCs w:val="24"/>
                <w:rtl/>
              </w:rPr>
              <w:t>در</w:t>
            </w:r>
            <w:r w:rsidR="007E622C" w:rsidRPr="00F2420D">
              <w:rPr>
                <w:rFonts w:cs="B Titr" w:hint="cs"/>
                <w:sz w:val="24"/>
                <w:szCs w:val="24"/>
                <w:rtl/>
              </w:rPr>
              <w:t>س</w:t>
            </w:r>
            <w:r w:rsidR="00F2420D">
              <w:rPr>
                <w:rFonts w:cs="B Titr" w:hint="cs"/>
                <w:sz w:val="24"/>
                <w:szCs w:val="24"/>
                <w:u w:val="single"/>
                <w:rtl/>
              </w:rPr>
              <w:t>:</w:t>
            </w:r>
            <w:r w:rsidR="007E622C" w:rsidRPr="00F2420D">
              <w:rPr>
                <w:rFonts w:cs="B Titr" w:hint="cs"/>
                <w:sz w:val="24"/>
                <w:szCs w:val="24"/>
                <w:u w:val="single"/>
                <w:rtl/>
              </w:rPr>
              <w:t xml:space="preserve"> </w:t>
            </w:r>
            <w:r w:rsidR="00490D84" w:rsidRPr="00F2420D">
              <w:rPr>
                <w:rFonts w:cs="B Titr" w:hint="cs"/>
                <w:sz w:val="24"/>
                <w:szCs w:val="24"/>
                <w:u w:val="single"/>
                <w:rtl/>
              </w:rPr>
              <w:t>بیوشیمی عمومی</w:t>
            </w:r>
          </w:p>
        </w:tc>
      </w:tr>
      <w:tr w:rsidR="00B910DF" w:rsidRPr="00460BFE" w:rsidTr="000D1613">
        <w:trPr>
          <w:trHeight w:val="1986"/>
        </w:trPr>
        <w:tc>
          <w:tcPr>
            <w:tcW w:w="2916" w:type="dxa"/>
            <w:tcBorders>
              <w:right w:val="single" w:sz="4" w:space="0" w:color="auto"/>
            </w:tcBorders>
          </w:tcPr>
          <w:p w:rsidR="00C30F21" w:rsidRPr="003A4DC1" w:rsidRDefault="00C30F21" w:rsidP="00E510EC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A4DC1">
              <w:rPr>
                <w:rFonts w:cs="B Titr" w:hint="cs"/>
                <w:b/>
                <w:bCs/>
                <w:sz w:val="24"/>
                <w:szCs w:val="24"/>
                <w:rtl/>
              </w:rPr>
              <w:t>مشخصات كلي</w:t>
            </w:r>
          </w:p>
          <w:p w:rsidR="00C30F21" w:rsidRPr="003A4DC1" w:rsidRDefault="00C30F21" w:rsidP="00490D8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4DC1">
              <w:rPr>
                <w:rFonts w:cs="B Titr" w:hint="cs"/>
                <w:b/>
                <w:bCs/>
                <w:sz w:val="24"/>
                <w:szCs w:val="24"/>
                <w:rtl/>
              </w:rPr>
              <w:t>نام استاد:</w:t>
            </w:r>
            <w:r w:rsidR="0057580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آقای ملکی</w:t>
            </w:r>
          </w:p>
          <w:p w:rsidR="00C30F21" w:rsidRPr="003A4DC1" w:rsidRDefault="00C30F21" w:rsidP="00490D8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4DC1">
              <w:rPr>
                <w:rFonts w:cs="B Titr" w:hint="cs"/>
                <w:b/>
                <w:bCs/>
                <w:sz w:val="24"/>
                <w:szCs w:val="24"/>
                <w:rtl/>
              </w:rPr>
              <w:t>عنوان درس:</w:t>
            </w:r>
            <w:r w:rsidR="0057580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75803" w:rsidRPr="00F2420D">
              <w:rPr>
                <w:rFonts w:cs="B Nazanin" w:hint="cs"/>
                <w:sz w:val="28"/>
                <w:szCs w:val="28"/>
                <w:rtl/>
              </w:rPr>
              <w:t>بیو شیمی عمومی</w:t>
            </w:r>
          </w:p>
          <w:p w:rsidR="00B910DF" w:rsidRPr="003A4DC1" w:rsidRDefault="00C30F21" w:rsidP="00F2420D">
            <w:pPr>
              <w:rPr>
                <w:rFonts w:ascii="Cambria" w:hAnsi="Cambria" w:cs="B Nazanin"/>
                <w:kern w:val="24"/>
                <w:sz w:val="24"/>
                <w:szCs w:val="24"/>
                <w:rtl/>
              </w:rPr>
            </w:pPr>
            <w:r w:rsidRPr="003A4DC1">
              <w:rPr>
                <w:rFonts w:cs="B Titr" w:hint="cs"/>
                <w:b/>
                <w:bCs/>
                <w:sz w:val="24"/>
                <w:szCs w:val="24"/>
                <w:rtl/>
              </w:rPr>
              <w:t>موضوع درس:</w:t>
            </w:r>
            <w:r w:rsidR="00F2420D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2420D" w:rsidRPr="00F2420D">
              <w:rPr>
                <w:rFonts w:ascii="Cambria" w:hAnsi="Cambria" w:cs="B Zar" w:hint="cs"/>
                <w:kern w:val="24"/>
                <w:sz w:val="28"/>
                <w:szCs w:val="28"/>
                <w:rtl/>
              </w:rPr>
              <w:t xml:space="preserve">آب؛   </w:t>
            </w:r>
            <w:r w:rsidR="00F2420D" w:rsidRPr="00F2420D">
              <w:rPr>
                <w:rFonts w:ascii="Arial" w:hAnsi="Arial" w:cs="B Zar"/>
                <w:sz w:val="28"/>
                <w:szCs w:val="28"/>
              </w:rPr>
              <w:t xml:space="preserve"> pH</w:t>
            </w:r>
            <w:r w:rsidR="00F2420D" w:rsidRPr="00F2420D">
              <w:rPr>
                <w:rFonts w:ascii="Cambria" w:hAnsi="Cambria" w:cs="B Zar" w:hint="cs"/>
                <w:kern w:val="24"/>
                <w:sz w:val="28"/>
                <w:szCs w:val="28"/>
                <w:rtl/>
              </w:rPr>
              <w:t>؛  بافر</w:t>
            </w: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710C8A" w:rsidRDefault="00B910DF" w:rsidP="00710C8A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3A4DC1">
              <w:rPr>
                <w:rFonts w:cs="B Titr" w:hint="cs"/>
                <w:sz w:val="24"/>
                <w:szCs w:val="24"/>
                <w:rtl/>
              </w:rPr>
              <w:t>پیش نیاز</w:t>
            </w:r>
            <w:r w:rsidR="002553AD" w:rsidRPr="003A4DC1">
              <w:rPr>
                <w:rFonts w:cs="B Zar" w:hint="cs"/>
                <w:sz w:val="24"/>
                <w:szCs w:val="24"/>
                <w:rtl/>
              </w:rPr>
              <w:t xml:space="preserve">: </w:t>
            </w:r>
          </w:p>
          <w:p w:rsidR="00B910DF" w:rsidRPr="003A4DC1" w:rsidRDefault="00B910DF" w:rsidP="00710C8A">
            <w:pPr>
              <w:jc w:val="both"/>
              <w:rPr>
                <w:rFonts w:cs="B Zar"/>
                <w:sz w:val="24"/>
                <w:szCs w:val="24"/>
              </w:rPr>
            </w:pPr>
            <w:r w:rsidRPr="003A4DC1">
              <w:rPr>
                <w:rFonts w:cs="B Titr" w:hint="cs"/>
                <w:sz w:val="24"/>
                <w:szCs w:val="24"/>
                <w:rtl/>
              </w:rPr>
              <w:t>مدت جلسه</w:t>
            </w:r>
            <w:r w:rsidRPr="00F2420D">
              <w:rPr>
                <w:rFonts w:cs="B Zar" w:hint="cs"/>
                <w:sz w:val="28"/>
                <w:szCs w:val="28"/>
                <w:rtl/>
              </w:rPr>
              <w:t>:</w:t>
            </w:r>
            <w:r w:rsidR="002553AD" w:rsidRPr="00F2420D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F2420D" w:rsidRPr="00F2420D">
              <w:rPr>
                <w:rFonts w:cs="B Zar" w:hint="cs"/>
                <w:sz w:val="28"/>
                <w:szCs w:val="28"/>
                <w:rtl/>
              </w:rPr>
              <w:t>45/1</w:t>
            </w:r>
          </w:p>
          <w:p w:rsidR="00994BA0" w:rsidRDefault="00B910DF" w:rsidP="00490D84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3A4DC1">
              <w:rPr>
                <w:rFonts w:cs="B Titr" w:hint="cs"/>
                <w:sz w:val="24"/>
                <w:szCs w:val="24"/>
                <w:rtl/>
              </w:rPr>
              <w:t>گروه مخاطب</w:t>
            </w:r>
            <w:r w:rsidRPr="003A4DC1">
              <w:rPr>
                <w:rFonts w:cs="B Zar" w:hint="cs"/>
                <w:sz w:val="24"/>
                <w:szCs w:val="24"/>
                <w:rtl/>
              </w:rPr>
              <w:t>:</w:t>
            </w:r>
          </w:p>
          <w:p w:rsidR="00B910DF" w:rsidRPr="00F2420D" w:rsidRDefault="00994BA0" w:rsidP="00994BA0">
            <w:pPr>
              <w:bidi w:val="0"/>
              <w:jc w:val="right"/>
              <w:rPr>
                <w:rFonts w:cs="B Zar"/>
                <w:sz w:val="28"/>
                <w:szCs w:val="28"/>
                <w:rtl/>
              </w:rPr>
            </w:pPr>
            <w:r w:rsidRPr="00F2420D">
              <w:rPr>
                <w:rFonts w:cs="B Zar" w:hint="cs"/>
                <w:sz w:val="28"/>
                <w:szCs w:val="28"/>
                <w:rtl/>
              </w:rPr>
              <w:t xml:space="preserve">دانشجویان </w:t>
            </w:r>
            <w:r w:rsidR="00D22B8B" w:rsidRPr="00F2420D">
              <w:rPr>
                <w:rFonts w:cs="B Zar" w:hint="cs"/>
                <w:sz w:val="28"/>
                <w:szCs w:val="28"/>
                <w:rtl/>
              </w:rPr>
              <w:t>کارشناسی پ</w:t>
            </w:r>
            <w:r w:rsidR="000D1613" w:rsidRPr="00F2420D">
              <w:rPr>
                <w:rFonts w:cs="B Zar" w:hint="cs"/>
                <w:sz w:val="28"/>
                <w:szCs w:val="28"/>
                <w:rtl/>
              </w:rPr>
              <w:t>یوسته رشته</w:t>
            </w:r>
            <w:r w:rsidR="00710C8A">
              <w:rPr>
                <w:rFonts w:cs="B Zar" w:hint="cs"/>
                <w:sz w:val="28"/>
                <w:szCs w:val="28"/>
                <w:rtl/>
              </w:rPr>
              <w:t xml:space="preserve"> تکنولوژی</w:t>
            </w:r>
            <w:r w:rsidR="000D1613" w:rsidRPr="00F2420D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490D84" w:rsidRPr="00F2420D">
              <w:rPr>
                <w:rFonts w:cs="B Zar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B910DF" w:rsidRPr="003A4DC1" w:rsidRDefault="00B910DF" w:rsidP="00DF3ACE">
            <w:pPr>
              <w:bidi w:val="0"/>
              <w:jc w:val="right"/>
              <w:rPr>
                <w:rFonts w:cs="B Zar"/>
                <w:sz w:val="24"/>
                <w:szCs w:val="24"/>
              </w:rPr>
            </w:pPr>
            <w:r w:rsidRPr="003A4DC1">
              <w:rPr>
                <w:rFonts w:cs="B Titr" w:hint="cs"/>
                <w:sz w:val="24"/>
                <w:szCs w:val="24"/>
                <w:rtl/>
              </w:rPr>
              <w:t>تعداد فراگیران</w:t>
            </w:r>
            <w:r w:rsidR="002553AD" w:rsidRPr="003A4DC1">
              <w:rPr>
                <w:rFonts w:cs="B Titr" w:hint="cs"/>
                <w:sz w:val="24"/>
                <w:szCs w:val="24"/>
                <w:rtl/>
              </w:rPr>
              <w:t>:</w:t>
            </w:r>
            <w:r w:rsidR="00710C8A">
              <w:rPr>
                <w:rFonts w:cs="B Titr" w:hint="cs"/>
                <w:sz w:val="24"/>
                <w:szCs w:val="24"/>
                <w:rtl/>
              </w:rPr>
              <w:t>25</w:t>
            </w:r>
            <w:r w:rsidR="002553AD" w:rsidRPr="003A4DC1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  <w:p w:rsidR="00B910DF" w:rsidRPr="003A4DC1" w:rsidRDefault="00B910DF" w:rsidP="00710C8A">
            <w:pPr>
              <w:rPr>
                <w:rFonts w:cs="B Zar"/>
                <w:sz w:val="24"/>
                <w:szCs w:val="24"/>
                <w:rtl/>
              </w:rPr>
            </w:pPr>
            <w:r w:rsidRPr="003A4DC1">
              <w:rPr>
                <w:rFonts w:cs="B Titr" w:hint="cs"/>
                <w:sz w:val="24"/>
                <w:szCs w:val="24"/>
                <w:rtl/>
              </w:rPr>
              <w:t>مکان تشکیل کلاس</w:t>
            </w:r>
            <w:r w:rsidRPr="003A4DC1">
              <w:rPr>
                <w:rFonts w:cs="B Zar" w:hint="cs"/>
                <w:sz w:val="24"/>
                <w:szCs w:val="24"/>
                <w:rtl/>
              </w:rPr>
              <w:t>:</w:t>
            </w:r>
            <w:r w:rsidR="00F2420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F2420D" w:rsidRPr="00F2420D">
              <w:rPr>
                <w:rFonts w:cs="B Zar" w:hint="cs"/>
                <w:sz w:val="28"/>
                <w:szCs w:val="28"/>
                <w:rtl/>
              </w:rPr>
              <w:t xml:space="preserve">دانشکده </w:t>
            </w:r>
            <w:r w:rsidR="00710C8A">
              <w:rPr>
                <w:rFonts w:cs="B Zar" w:hint="cs"/>
                <w:sz w:val="28"/>
                <w:szCs w:val="28"/>
                <w:rtl/>
              </w:rPr>
              <w:t>پیراپزشکی</w:t>
            </w:r>
            <w:r w:rsidR="00F2420D" w:rsidRPr="00F2420D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710C8A">
              <w:rPr>
                <w:rFonts w:cs="B Zar" w:hint="cs"/>
                <w:sz w:val="28"/>
                <w:szCs w:val="28"/>
                <w:rtl/>
              </w:rPr>
              <w:t xml:space="preserve">ساختمان مجتمع </w:t>
            </w:r>
            <w:r w:rsidR="00F2420D" w:rsidRPr="00F2420D">
              <w:rPr>
                <w:rFonts w:cs="B Zar" w:hint="cs"/>
                <w:sz w:val="28"/>
                <w:szCs w:val="28"/>
                <w:rtl/>
              </w:rPr>
              <w:t>کلاس</w:t>
            </w:r>
            <w:r w:rsidR="00710C8A">
              <w:rPr>
                <w:rFonts w:cs="B Zar" w:hint="cs"/>
                <w:sz w:val="28"/>
                <w:szCs w:val="28"/>
                <w:rtl/>
              </w:rPr>
              <w:t>ی</w:t>
            </w:r>
          </w:p>
        </w:tc>
      </w:tr>
      <w:tr w:rsidR="00B910DF" w:rsidRPr="00460BFE" w:rsidTr="00E510EC">
        <w:tc>
          <w:tcPr>
            <w:tcW w:w="10206" w:type="dxa"/>
            <w:gridSpan w:val="3"/>
          </w:tcPr>
          <w:p w:rsidR="00B643AC" w:rsidRDefault="00B910DF" w:rsidP="00E510EC">
            <w:pPr>
              <w:rPr>
                <w:rFonts w:ascii="Tahoma" w:hAnsi="Tahoma" w:cs="B Nazanin"/>
                <w:rtl/>
              </w:rPr>
            </w:pPr>
            <w:r w:rsidRPr="00857BB2">
              <w:rPr>
                <w:rFonts w:cs="B Titr" w:hint="cs"/>
                <w:sz w:val="24"/>
                <w:szCs w:val="24"/>
                <w:rtl/>
              </w:rPr>
              <w:t xml:space="preserve">اهداف کلی </w:t>
            </w:r>
            <w:r w:rsidR="006C71A9">
              <w:rPr>
                <w:rFonts w:cs="B Titr" w:hint="cs"/>
                <w:sz w:val="24"/>
                <w:szCs w:val="24"/>
                <w:rtl/>
              </w:rPr>
              <w:t>(</w:t>
            </w:r>
            <w:r w:rsidR="006C71A9"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 w:rsidR="006C71A9"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B910DF" w:rsidRPr="00A369B1" w:rsidRDefault="00B643AC" w:rsidP="00F2420D">
            <w:pPr>
              <w:rPr>
                <w:rFonts w:cs="B Nazanin"/>
                <w:sz w:val="24"/>
                <w:szCs w:val="24"/>
                <w:rtl/>
              </w:rPr>
            </w:pPr>
            <w:r w:rsidRPr="00A369B1">
              <w:rPr>
                <w:rFonts w:ascii="Tahoma" w:hAnsi="Tahoma" w:cs="B Nazanin" w:hint="cs"/>
                <w:sz w:val="24"/>
                <w:szCs w:val="24"/>
                <w:rtl/>
              </w:rPr>
              <w:t xml:space="preserve">دانشجو باید بتواند </w:t>
            </w:r>
            <w:r w:rsidR="00490D84" w:rsidRPr="00A369B1">
              <w:rPr>
                <w:rFonts w:ascii="Arial" w:hAnsi="Arial" w:cs="B Nazanin" w:hint="cs"/>
                <w:sz w:val="24"/>
                <w:szCs w:val="24"/>
                <w:rtl/>
              </w:rPr>
              <w:t xml:space="preserve">اهمیت آب و خواص آن، تفکیک یونی آب، </w:t>
            </w:r>
            <w:r w:rsidR="00490D84" w:rsidRPr="00A369B1">
              <w:rPr>
                <w:rFonts w:ascii="Arial" w:hAnsi="Arial" w:cs="B Nazanin"/>
                <w:sz w:val="24"/>
                <w:szCs w:val="24"/>
              </w:rPr>
              <w:t>pH</w:t>
            </w:r>
            <w:r w:rsidR="00490D84" w:rsidRPr="00A369B1">
              <w:rPr>
                <w:rFonts w:ascii="Arial" w:hAnsi="Arial" w:cs="B Nazanin" w:hint="cs"/>
                <w:sz w:val="24"/>
                <w:szCs w:val="24"/>
                <w:rtl/>
              </w:rPr>
              <w:t xml:space="preserve"> و بافرها، </w:t>
            </w:r>
            <w:r w:rsidR="00F2420D">
              <w:rPr>
                <w:rFonts w:ascii="Arial" w:hAnsi="Arial" w:cs="B Nazanin" w:hint="cs"/>
                <w:sz w:val="24"/>
                <w:szCs w:val="24"/>
                <w:rtl/>
              </w:rPr>
              <w:t xml:space="preserve">و اهمیت آنها </w:t>
            </w:r>
            <w:r w:rsidR="00994BA0" w:rsidRPr="00A369B1">
              <w:rPr>
                <w:rFonts w:cs="B Nazanin" w:hint="cs"/>
                <w:sz w:val="24"/>
                <w:szCs w:val="24"/>
                <w:rtl/>
              </w:rPr>
              <w:t xml:space="preserve">را </w:t>
            </w:r>
            <w:r w:rsidR="00490D84" w:rsidRPr="00A369B1">
              <w:rPr>
                <w:rFonts w:cs="B Nazanin"/>
                <w:sz w:val="24"/>
                <w:szCs w:val="24"/>
                <w:rtl/>
              </w:rPr>
              <w:t>شرح دهد</w:t>
            </w:r>
            <w:r w:rsidR="001244F2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152E6F" w:rsidRPr="00C408F8" w:rsidRDefault="00B910DF" w:rsidP="00EB2EBB">
            <w:pPr>
              <w:ind w:right="36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08F8">
              <w:rPr>
                <w:rFonts w:cs="B Nazanin" w:hint="cs"/>
                <w:b/>
                <w:bCs/>
                <w:sz w:val="24"/>
                <w:szCs w:val="24"/>
                <w:rtl/>
              </w:rPr>
              <w:t>*اهداف رفتاری</w:t>
            </w:r>
            <w:r w:rsidR="00857BB2" w:rsidRPr="00C408F8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B643AC" w:rsidRPr="00A369B1" w:rsidRDefault="00B643AC" w:rsidP="001244F2">
            <w:pPr>
              <w:spacing w:line="22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A369B1">
              <w:rPr>
                <w:rFonts w:cs="B Nazanin" w:hint="cs"/>
                <w:sz w:val="24"/>
                <w:szCs w:val="24"/>
                <w:rtl/>
              </w:rPr>
              <w:t xml:space="preserve">دانشجو بتواند پس از پایان جلسه، </w:t>
            </w:r>
            <w:r w:rsidR="00F2420D">
              <w:rPr>
                <w:rFonts w:cs="B Nazanin" w:hint="cs"/>
                <w:sz w:val="24"/>
                <w:szCs w:val="24"/>
                <w:rtl/>
              </w:rPr>
              <w:t>ساختار ویژه وتفکیک</w:t>
            </w:r>
            <w:r w:rsidR="003800D3" w:rsidRPr="00A369B1">
              <w:rPr>
                <w:rFonts w:cs="B Nazanin" w:hint="cs"/>
                <w:sz w:val="24"/>
                <w:szCs w:val="24"/>
                <w:rtl/>
              </w:rPr>
              <w:t xml:space="preserve"> آب</w:t>
            </w:r>
            <w:r w:rsidR="009519CC" w:rsidRPr="00A369B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800D3" w:rsidRPr="00A369B1">
              <w:rPr>
                <w:rFonts w:ascii="Arial" w:hAnsi="Arial" w:cs="B Nazanin"/>
                <w:sz w:val="24"/>
                <w:szCs w:val="24"/>
              </w:rPr>
              <w:t xml:space="preserve"> </w:t>
            </w:r>
            <w:r w:rsidR="009519CC" w:rsidRPr="00A369B1">
              <w:rPr>
                <w:rFonts w:cs="B Nazanin" w:hint="cs"/>
                <w:sz w:val="24"/>
                <w:szCs w:val="24"/>
                <w:rtl/>
              </w:rPr>
              <w:t>را به درستی و در مدت زمان</w:t>
            </w:r>
            <w:r w:rsidR="00994BA0" w:rsidRPr="00A369B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69B1">
              <w:rPr>
                <w:rFonts w:cs="B Nazanin" w:hint="cs"/>
                <w:sz w:val="24"/>
                <w:szCs w:val="24"/>
                <w:rtl/>
              </w:rPr>
              <w:t xml:space="preserve">حداقل </w:t>
            </w:r>
            <w:r w:rsidR="001244F2">
              <w:rPr>
                <w:rFonts w:cs="B Nazanin" w:hint="cs"/>
                <w:sz w:val="24"/>
                <w:szCs w:val="24"/>
                <w:rtl/>
              </w:rPr>
              <w:t>10</w:t>
            </w:r>
            <w:r w:rsidRPr="00A369B1">
              <w:rPr>
                <w:rFonts w:cs="B Nazanin" w:hint="cs"/>
                <w:sz w:val="24"/>
                <w:szCs w:val="24"/>
                <w:rtl/>
              </w:rPr>
              <w:t xml:space="preserve"> دقیقه بیان کند.</w:t>
            </w:r>
          </w:p>
          <w:p w:rsidR="00B643AC" w:rsidRPr="00A369B1" w:rsidRDefault="00B643AC" w:rsidP="001244F2">
            <w:pPr>
              <w:rPr>
                <w:rFonts w:cs="B Nazanin"/>
                <w:sz w:val="24"/>
                <w:szCs w:val="24"/>
                <w:rtl/>
              </w:rPr>
            </w:pPr>
            <w:r w:rsidRPr="00A369B1">
              <w:rPr>
                <w:rFonts w:cs="B Nazanin" w:hint="cs"/>
                <w:sz w:val="24"/>
                <w:szCs w:val="24"/>
                <w:rtl/>
              </w:rPr>
              <w:t>دانشجو بتواند پس از پایان جلسه</w:t>
            </w:r>
            <w:r w:rsidR="00994BA0" w:rsidRPr="00A369B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519CC" w:rsidRPr="00A369B1">
              <w:rPr>
                <w:rFonts w:cs="B Nazanin" w:hint="cs"/>
                <w:sz w:val="24"/>
                <w:szCs w:val="24"/>
                <w:rtl/>
              </w:rPr>
              <w:t>،</w:t>
            </w:r>
            <w:r w:rsidR="00994BA0" w:rsidRPr="00A369B1">
              <w:rPr>
                <w:rFonts w:cs="B Nazanin" w:hint="cs"/>
                <w:sz w:val="24"/>
                <w:szCs w:val="24"/>
                <w:rtl/>
              </w:rPr>
              <w:t xml:space="preserve">اهمیت  </w:t>
            </w:r>
            <w:r w:rsidRPr="00A369B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94BA0" w:rsidRPr="00A369B1">
              <w:rPr>
                <w:rFonts w:ascii="Arial" w:hAnsi="Arial" w:cs="B Nazanin"/>
                <w:sz w:val="24"/>
                <w:szCs w:val="24"/>
              </w:rPr>
              <w:t xml:space="preserve"> pH</w:t>
            </w:r>
            <w:r w:rsidR="00994BA0" w:rsidRPr="00A369B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69B1">
              <w:rPr>
                <w:rFonts w:cs="B Nazanin" w:hint="cs"/>
                <w:sz w:val="24"/>
                <w:szCs w:val="24"/>
                <w:rtl/>
              </w:rPr>
              <w:t xml:space="preserve">در مدت زمان حداقل </w:t>
            </w:r>
            <w:r w:rsidR="001244F2">
              <w:rPr>
                <w:rFonts w:cs="B Nazanin" w:hint="cs"/>
                <w:sz w:val="24"/>
                <w:szCs w:val="24"/>
                <w:rtl/>
              </w:rPr>
              <w:t>10</w:t>
            </w:r>
            <w:r w:rsidRPr="00A369B1">
              <w:rPr>
                <w:rFonts w:cs="B Nazanin" w:hint="cs"/>
                <w:sz w:val="24"/>
                <w:szCs w:val="24"/>
                <w:rtl/>
              </w:rPr>
              <w:t xml:space="preserve"> دقیقه بیان کند.</w:t>
            </w:r>
          </w:p>
          <w:p w:rsidR="00B643AC" w:rsidRPr="00A369B1" w:rsidRDefault="00B643AC" w:rsidP="00994BA0">
            <w:pPr>
              <w:spacing w:line="22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A369B1">
              <w:rPr>
                <w:rFonts w:cs="B Nazanin" w:hint="cs"/>
                <w:sz w:val="24"/>
                <w:szCs w:val="24"/>
                <w:rtl/>
              </w:rPr>
              <w:t xml:space="preserve">دانشجو بتواند پس از پایان جلسه، </w:t>
            </w:r>
            <w:r w:rsidR="00994BA0" w:rsidRPr="00A369B1">
              <w:rPr>
                <w:rFonts w:cs="B Nazanin" w:hint="cs"/>
                <w:sz w:val="24"/>
                <w:szCs w:val="24"/>
                <w:rtl/>
              </w:rPr>
              <w:t xml:space="preserve">اهمیت بافر ها </w:t>
            </w:r>
            <w:r w:rsidRPr="00A369B1">
              <w:rPr>
                <w:rFonts w:cs="B Nazanin" w:hint="cs"/>
                <w:sz w:val="24"/>
                <w:szCs w:val="24"/>
                <w:rtl/>
              </w:rPr>
              <w:t>در مدت زمان حداقل 15 دقیقه شرح دهد.</w:t>
            </w:r>
          </w:p>
          <w:p w:rsidR="00F2420D" w:rsidRPr="00A369B1" w:rsidRDefault="00F2420D" w:rsidP="001244F2">
            <w:pPr>
              <w:spacing w:line="22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A369B1">
              <w:rPr>
                <w:rFonts w:cs="B Nazanin" w:hint="cs"/>
                <w:sz w:val="24"/>
                <w:szCs w:val="24"/>
                <w:rtl/>
              </w:rPr>
              <w:t xml:space="preserve">دانشجو بتواند پس از پایان جلسه، </w:t>
            </w:r>
            <w:r>
              <w:rPr>
                <w:rFonts w:cs="B Nazanin" w:hint="cs"/>
                <w:sz w:val="24"/>
                <w:szCs w:val="24"/>
                <w:rtl/>
              </w:rPr>
              <w:t>بیماری هایی که موجب اختلال</w:t>
            </w:r>
            <w:r w:rsidR="001244F2">
              <w:rPr>
                <w:rFonts w:cs="B Nazanin" w:hint="cs"/>
                <w:sz w:val="24"/>
                <w:szCs w:val="24"/>
                <w:rtl/>
              </w:rPr>
              <w:t xml:space="preserve"> درغلظت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69B1">
              <w:rPr>
                <w:rFonts w:cs="B Nazanin" w:hint="cs"/>
                <w:sz w:val="24"/>
                <w:szCs w:val="24"/>
                <w:rtl/>
              </w:rPr>
              <w:t xml:space="preserve"> بافر ها </w:t>
            </w:r>
            <w:r w:rsidR="001244F2">
              <w:rPr>
                <w:rFonts w:cs="B Nazanin" w:hint="cs"/>
                <w:sz w:val="24"/>
                <w:szCs w:val="24"/>
                <w:rtl/>
              </w:rPr>
              <w:t xml:space="preserve">میگردند و نحوه درمان این اختلالات </w:t>
            </w:r>
            <w:r w:rsidRPr="00A369B1">
              <w:rPr>
                <w:rFonts w:cs="B Nazanin" w:hint="cs"/>
                <w:sz w:val="24"/>
                <w:szCs w:val="24"/>
                <w:rtl/>
              </w:rPr>
              <w:t xml:space="preserve">در مدت زمان حداقل </w:t>
            </w:r>
            <w:r w:rsidR="001244F2">
              <w:rPr>
                <w:rFonts w:cs="B Nazanin" w:hint="cs"/>
                <w:sz w:val="24"/>
                <w:szCs w:val="24"/>
                <w:rtl/>
              </w:rPr>
              <w:t>30</w:t>
            </w:r>
            <w:r w:rsidRPr="00A369B1">
              <w:rPr>
                <w:rFonts w:cs="B Nazanin" w:hint="cs"/>
                <w:sz w:val="24"/>
                <w:szCs w:val="24"/>
                <w:rtl/>
              </w:rPr>
              <w:t xml:space="preserve"> دقیقه </w:t>
            </w:r>
            <w:r w:rsidR="001244F2">
              <w:rPr>
                <w:rFonts w:cs="B Nazanin" w:hint="cs"/>
                <w:sz w:val="24"/>
                <w:szCs w:val="24"/>
                <w:rtl/>
              </w:rPr>
              <w:t>تحلیل و تفسیر نماید</w:t>
            </w:r>
            <w:r w:rsidRPr="00A369B1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B643AC" w:rsidRPr="00F367B6" w:rsidRDefault="00B643AC" w:rsidP="00EB2EBB">
            <w:pPr>
              <w:ind w:right="360"/>
              <w:jc w:val="both"/>
              <w:rPr>
                <w:rFonts w:cs="B Compset"/>
                <w:b/>
                <w:bCs/>
                <w:rtl/>
              </w:rPr>
            </w:pPr>
          </w:p>
        </w:tc>
      </w:tr>
      <w:tr w:rsidR="00B910DF" w:rsidRPr="00460BFE" w:rsidTr="00E510EC">
        <w:tc>
          <w:tcPr>
            <w:tcW w:w="10206" w:type="dxa"/>
            <w:gridSpan w:val="3"/>
          </w:tcPr>
          <w:p w:rsidR="006C71A9" w:rsidRDefault="000C7592" w:rsidP="004D2E53">
            <w:pPr>
              <w:spacing w:line="276" w:lineRule="auto"/>
              <w:rPr>
                <w:rFonts w:cs="B Zar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پیش بینی رفتار ورودی:</w:t>
            </w:r>
            <w:r w:rsidR="006C71A9" w:rsidRPr="00787FD9">
              <w:rPr>
                <w:rFonts w:cs="B Titr" w:hint="cs"/>
                <w:sz w:val="20"/>
                <w:szCs w:val="20"/>
                <w:rtl/>
              </w:rPr>
              <w:t xml:space="preserve"> زمان:</w:t>
            </w:r>
            <w:r w:rsidR="004D2E53">
              <w:rPr>
                <w:rFonts w:cs="B Nazanin" w:hint="cs"/>
                <w:sz w:val="24"/>
                <w:szCs w:val="24"/>
                <w:rtl/>
              </w:rPr>
              <w:t>5</w:t>
            </w:r>
            <w:r w:rsidR="00FE465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553AD" w:rsidRPr="00994BA0">
              <w:rPr>
                <w:rFonts w:cs="B Nazanin" w:hint="cs"/>
                <w:sz w:val="24"/>
                <w:szCs w:val="24"/>
                <w:rtl/>
              </w:rPr>
              <w:t>دقیقه</w:t>
            </w:r>
            <w:r w:rsidR="002553AD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  <w:p w:rsidR="000C7592" w:rsidRPr="00E510EC" w:rsidRDefault="000C7592" w:rsidP="00FE4658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ارزشیابی آغازین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: </w:t>
            </w:r>
            <w:r w:rsidR="00FE4658">
              <w:rPr>
                <w:rFonts w:cs="B Nazanin" w:hint="cs"/>
                <w:sz w:val="24"/>
                <w:szCs w:val="24"/>
                <w:rtl/>
              </w:rPr>
              <w:t>در شروع جلسه؛</w:t>
            </w:r>
            <w:r w:rsidR="006C71A9" w:rsidRPr="009519CC">
              <w:rPr>
                <w:rFonts w:cs="B Nazanin" w:hint="cs"/>
                <w:sz w:val="24"/>
                <w:szCs w:val="24"/>
                <w:rtl/>
              </w:rPr>
              <w:t xml:space="preserve"> از </w:t>
            </w:r>
            <w:r w:rsidR="00FE4658">
              <w:rPr>
                <w:rFonts w:cs="B Nazanin" w:hint="cs"/>
                <w:sz w:val="24"/>
                <w:szCs w:val="24"/>
                <w:rtl/>
              </w:rPr>
              <w:t>دانشجویان</w:t>
            </w:r>
            <w:r w:rsidR="002553AD" w:rsidRPr="009519CC">
              <w:rPr>
                <w:rFonts w:cs="B Nazanin" w:hint="cs"/>
                <w:sz w:val="24"/>
                <w:szCs w:val="24"/>
                <w:rtl/>
              </w:rPr>
              <w:t xml:space="preserve"> در </w:t>
            </w:r>
            <w:r w:rsidR="00FE4658">
              <w:rPr>
                <w:rFonts w:cs="B Nazanin" w:hint="cs"/>
                <w:sz w:val="24"/>
                <w:szCs w:val="24"/>
                <w:rtl/>
              </w:rPr>
              <w:t>خصوص</w:t>
            </w:r>
            <w:r w:rsidR="002553AD" w:rsidRPr="009519C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E4658">
              <w:rPr>
                <w:rFonts w:cs="B Nazanin" w:hint="cs"/>
                <w:sz w:val="24"/>
                <w:szCs w:val="24"/>
                <w:rtl/>
              </w:rPr>
              <w:t>اهمیت کلی درس سئوال می گردد</w:t>
            </w:r>
            <w:r w:rsidR="006C71A9" w:rsidRPr="009519C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553AD" w:rsidRPr="009519CC">
              <w:rPr>
                <w:rFonts w:cs="B Nazanin" w:hint="cs"/>
                <w:sz w:val="24"/>
                <w:szCs w:val="24"/>
                <w:rtl/>
              </w:rPr>
              <w:t xml:space="preserve">و میزان آگاهی دانشجویان در مورد درس </w:t>
            </w:r>
            <w:r w:rsidR="00FE4658">
              <w:rPr>
                <w:rFonts w:cs="B Nazanin" w:hint="cs"/>
                <w:sz w:val="24"/>
                <w:szCs w:val="24"/>
                <w:rtl/>
              </w:rPr>
              <w:t>برآورد</w:t>
            </w:r>
            <w:r w:rsidR="002553AD" w:rsidRPr="009519CC">
              <w:rPr>
                <w:rFonts w:cs="B Nazanin" w:hint="cs"/>
                <w:sz w:val="24"/>
                <w:szCs w:val="24"/>
                <w:rtl/>
              </w:rPr>
              <w:t xml:space="preserve"> می شود </w:t>
            </w:r>
            <w:r w:rsidR="00FE4658">
              <w:rPr>
                <w:rFonts w:cs="B Nazanin" w:hint="cs"/>
                <w:sz w:val="24"/>
                <w:szCs w:val="24"/>
                <w:rtl/>
              </w:rPr>
              <w:t>.سپس با طرح مسائل عینی وکاربردی مربوط به درس در</w:t>
            </w:r>
            <w:r w:rsidR="002553AD" w:rsidRPr="009519CC">
              <w:rPr>
                <w:rFonts w:cs="B Nazanin" w:hint="cs"/>
                <w:sz w:val="24"/>
                <w:szCs w:val="24"/>
                <w:rtl/>
              </w:rPr>
              <w:t xml:space="preserve"> دانشجویان ایجاد انگیزه </w:t>
            </w:r>
            <w:r w:rsidR="00FE4658">
              <w:rPr>
                <w:rFonts w:cs="B Nazanin" w:hint="cs"/>
                <w:sz w:val="24"/>
                <w:szCs w:val="24"/>
                <w:rtl/>
              </w:rPr>
              <w:t xml:space="preserve"> می شود.</w:t>
            </w:r>
          </w:p>
        </w:tc>
      </w:tr>
      <w:tr w:rsidR="00B910DF" w:rsidRPr="00460BFE" w:rsidTr="00E510EC">
        <w:tc>
          <w:tcPr>
            <w:tcW w:w="10206" w:type="dxa"/>
            <w:gridSpan w:val="3"/>
          </w:tcPr>
          <w:p w:rsidR="00EF7075" w:rsidRPr="00766AE8" w:rsidRDefault="00EF7075" w:rsidP="000D3CF6">
            <w:pPr>
              <w:spacing w:line="360" w:lineRule="auto"/>
              <w:rPr>
                <w:rFonts w:cs="B Zar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روش های تدریس:</w:t>
            </w:r>
            <w:r w:rsidR="00A32323" w:rsidRPr="009519CC">
              <w:rPr>
                <w:rFonts w:cs="B Nazanin" w:hint="cs"/>
                <w:sz w:val="24"/>
                <w:szCs w:val="24"/>
                <w:rtl/>
              </w:rPr>
              <w:t>روش تدریس به صورت سخنرانی-</w:t>
            </w:r>
            <w:r w:rsidR="00C408F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D3CF6">
              <w:rPr>
                <w:rFonts w:cs="B Nazanin" w:hint="cs"/>
                <w:sz w:val="24"/>
                <w:szCs w:val="24"/>
                <w:rtl/>
              </w:rPr>
              <w:t>بخش ها و قسمت هایی</w:t>
            </w:r>
            <w:r w:rsidR="00C408F8">
              <w:rPr>
                <w:rFonts w:cs="B Nazanin" w:hint="cs"/>
                <w:sz w:val="24"/>
                <w:szCs w:val="24"/>
                <w:rtl/>
              </w:rPr>
              <w:t xml:space="preserve"> بر </w:t>
            </w:r>
            <w:r w:rsidR="000D3CF6">
              <w:rPr>
                <w:rFonts w:cs="B Nazanin" w:hint="cs"/>
                <w:sz w:val="24"/>
                <w:szCs w:val="24"/>
                <w:rtl/>
              </w:rPr>
              <w:t xml:space="preserve">اساس </w:t>
            </w:r>
            <w:r w:rsidR="00A32323" w:rsidRPr="009519CC">
              <w:rPr>
                <w:rFonts w:cs="B Nazanin" w:hint="cs"/>
                <w:sz w:val="24"/>
                <w:szCs w:val="24"/>
                <w:rtl/>
              </w:rPr>
              <w:t>دانشجو محوری</w:t>
            </w:r>
          </w:p>
        </w:tc>
      </w:tr>
      <w:tr w:rsidR="00B910DF" w:rsidRPr="00460BFE" w:rsidTr="00E510EC">
        <w:tc>
          <w:tcPr>
            <w:tcW w:w="10206" w:type="dxa"/>
            <w:gridSpan w:val="3"/>
          </w:tcPr>
          <w:p w:rsidR="00811007" w:rsidRPr="00C30F21" w:rsidRDefault="00811007" w:rsidP="001244F2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  <w:r w:rsidR="00A3232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A32323" w:rsidRPr="00FE4658">
              <w:rPr>
                <w:rFonts w:cs="B Nazanin" w:hint="cs"/>
                <w:sz w:val="24"/>
                <w:szCs w:val="24"/>
                <w:rtl/>
              </w:rPr>
              <w:t>استفاده از</w:t>
            </w:r>
            <w:r w:rsidR="001244F2">
              <w:rPr>
                <w:rFonts w:cs="B Nazanin" w:hint="cs"/>
                <w:sz w:val="24"/>
                <w:szCs w:val="24"/>
                <w:rtl/>
              </w:rPr>
              <w:t>اسلاید</w:t>
            </w:r>
            <w:r w:rsidR="00A32323" w:rsidRPr="00FE465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E4658" w:rsidRPr="00FE4658">
              <w:rPr>
                <w:rFonts w:cs="B Nazanin"/>
                <w:sz w:val="24"/>
                <w:szCs w:val="24"/>
              </w:rPr>
              <w:t>power point</w:t>
            </w:r>
            <w:r w:rsidR="00FE4658" w:rsidRPr="00FE4658">
              <w:rPr>
                <w:rFonts w:cs="B Nazanin" w:hint="cs"/>
                <w:sz w:val="24"/>
                <w:szCs w:val="24"/>
                <w:rtl/>
              </w:rPr>
              <w:t>-</w:t>
            </w:r>
            <w:r w:rsidR="00C408F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E4658">
              <w:rPr>
                <w:rFonts w:cs="B Nazanin" w:hint="cs"/>
                <w:sz w:val="24"/>
                <w:szCs w:val="24"/>
                <w:rtl/>
              </w:rPr>
              <w:t>وی</w:t>
            </w:r>
            <w:r w:rsidR="001244F2">
              <w:rPr>
                <w:rFonts w:cs="B Nazanin" w:hint="cs"/>
                <w:sz w:val="24"/>
                <w:szCs w:val="24"/>
                <w:rtl/>
              </w:rPr>
              <w:t>د</w:t>
            </w:r>
            <w:r w:rsidR="00FE4658">
              <w:rPr>
                <w:rFonts w:cs="B Nazanin" w:hint="cs"/>
                <w:sz w:val="24"/>
                <w:szCs w:val="24"/>
                <w:rtl/>
              </w:rPr>
              <w:t xml:space="preserve">ئو پروژکتور- </w:t>
            </w:r>
            <w:r w:rsidR="001244F2">
              <w:rPr>
                <w:rFonts w:cs="B Nazanin" w:hint="cs"/>
                <w:sz w:val="24"/>
                <w:szCs w:val="24"/>
                <w:rtl/>
              </w:rPr>
              <w:t>تخته سفید</w:t>
            </w:r>
            <w:r w:rsidR="00A32323" w:rsidRPr="00FE4658">
              <w:rPr>
                <w:rFonts w:cs="B Nazanin" w:hint="cs"/>
                <w:sz w:val="24"/>
                <w:szCs w:val="24"/>
                <w:rtl/>
              </w:rPr>
              <w:t xml:space="preserve"> و ماژیک</w:t>
            </w:r>
          </w:p>
        </w:tc>
      </w:tr>
      <w:tr w:rsidR="00B910DF" w:rsidRPr="00460BFE" w:rsidTr="00E510EC">
        <w:trPr>
          <w:trHeight w:val="1355"/>
        </w:trPr>
        <w:tc>
          <w:tcPr>
            <w:tcW w:w="10206" w:type="dxa"/>
            <w:gridSpan w:val="3"/>
          </w:tcPr>
          <w:p w:rsidR="00BB7FA1" w:rsidRDefault="006C71A9" w:rsidP="00E510EC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ارائه درس{ کارب</w:t>
            </w:r>
            <w:r w:rsidR="00811007" w:rsidRPr="00857BB2">
              <w:rPr>
                <w:rFonts w:cs="B Titr" w:hint="cs"/>
                <w:sz w:val="20"/>
                <w:szCs w:val="20"/>
                <w:rtl/>
              </w:rPr>
              <w:t>رد روش ها و وسایل، با تاکید بر تفکیک فعالیتهای استاد و دانشجو}</w:t>
            </w:r>
            <w:r w:rsidR="001244F2">
              <w:rPr>
                <w:rFonts w:cs="B Titr" w:hint="cs"/>
                <w:sz w:val="20"/>
                <w:szCs w:val="20"/>
                <w:rtl/>
              </w:rPr>
              <w:t xml:space="preserve">    </w:t>
            </w:r>
            <w:r w:rsidR="00D6568F">
              <w:rPr>
                <w:rFonts w:cs="B Titr" w:hint="cs"/>
                <w:sz w:val="20"/>
                <w:szCs w:val="20"/>
                <w:rtl/>
              </w:rPr>
              <w:t xml:space="preserve">  </w:t>
            </w:r>
            <w:r w:rsidR="00C73DB0" w:rsidRPr="00857BB2">
              <w:rPr>
                <w:rFonts w:cs="B Titr" w:hint="cs"/>
                <w:sz w:val="20"/>
                <w:szCs w:val="20"/>
                <w:rtl/>
              </w:rPr>
              <w:t xml:space="preserve"> زمان:</w:t>
            </w:r>
            <w:r w:rsidR="000E1E3D" w:rsidRPr="00D6568F">
              <w:rPr>
                <w:rFonts w:cs="B Nazanin" w:hint="cs"/>
                <w:b/>
                <w:bCs/>
                <w:sz w:val="24"/>
                <w:szCs w:val="24"/>
                <w:rtl/>
              </w:rPr>
              <w:t>60</w:t>
            </w:r>
            <w:r w:rsidR="00D6568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20045" w:rsidRPr="00BB7FA1" w:rsidRDefault="00C408F8" w:rsidP="00297466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طرح پرسش های  مهم و تفکر انگیز از دانشجویان</w:t>
            </w:r>
            <w:r w:rsidR="00BC1D1C" w:rsidRPr="009519CC">
              <w:rPr>
                <w:rFonts w:cs="B Nazanin" w:hint="cs"/>
                <w:sz w:val="24"/>
                <w:szCs w:val="24"/>
                <w:rtl/>
              </w:rPr>
              <w:t xml:space="preserve"> ذهن دانشجو را برای موضوع مورد نظر آماد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می </w:t>
            </w:r>
            <w:r w:rsidR="00BC1D1C" w:rsidRPr="009519CC">
              <w:rPr>
                <w:rFonts w:cs="B Nazanin" w:hint="cs"/>
                <w:sz w:val="24"/>
                <w:szCs w:val="24"/>
                <w:rtl/>
              </w:rPr>
              <w:t>شود.</w:t>
            </w:r>
            <w:r w:rsidR="00933A5D" w:rsidRPr="009519CC">
              <w:rPr>
                <w:rFonts w:cs="B Nazanin" w:hint="cs"/>
                <w:sz w:val="24"/>
                <w:szCs w:val="24"/>
                <w:rtl/>
              </w:rPr>
              <w:t xml:space="preserve"> سپس </w:t>
            </w:r>
            <w:r>
              <w:rPr>
                <w:rFonts w:cs="B Nazanin" w:hint="cs"/>
                <w:sz w:val="24"/>
                <w:szCs w:val="24"/>
                <w:rtl/>
              </w:rPr>
              <w:t>وارد</w:t>
            </w:r>
            <w:r w:rsidR="00933A5D" w:rsidRPr="009519CC">
              <w:rPr>
                <w:rFonts w:cs="B Nazanin" w:hint="cs"/>
                <w:sz w:val="24"/>
                <w:szCs w:val="24"/>
                <w:rtl/>
              </w:rPr>
              <w:t xml:space="preserve"> موضوع </w:t>
            </w: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  <w:r w:rsidR="00933A5D" w:rsidRPr="009519C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97466">
              <w:rPr>
                <w:rFonts w:cs="B Nazanin" w:hint="cs"/>
                <w:sz w:val="24"/>
                <w:szCs w:val="24"/>
                <w:rtl/>
              </w:rPr>
              <w:t xml:space="preserve">درس </w:t>
            </w:r>
            <w:r w:rsidR="00933A5D" w:rsidRPr="009519CC">
              <w:rPr>
                <w:rFonts w:cs="B Nazanin" w:hint="cs"/>
                <w:sz w:val="24"/>
                <w:szCs w:val="24"/>
                <w:rtl/>
              </w:rPr>
              <w:t xml:space="preserve">با </w:t>
            </w:r>
            <w:r w:rsidR="00297466">
              <w:rPr>
                <w:rFonts w:cs="B Nazanin" w:hint="cs"/>
                <w:sz w:val="24"/>
                <w:szCs w:val="24"/>
                <w:rtl/>
              </w:rPr>
              <w:t xml:space="preserve">تشریک مساعی دانشجوها </w:t>
            </w:r>
            <w:r w:rsidR="00933A5D" w:rsidRPr="009519CC">
              <w:rPr>
                <w:rFonts w:cs="B Nazanin" w:hint="cs"/>
                <w:sz w:val="24"/>
                <w:szCs w:val="24"/>
                <w:rtl/>
              </w:rPr>
              <w:t xml:space="preserve"> می شو</w:t>
            </w:r>
            <w:r w:rsidR="00297466">
              <w:rPr>
                <w:rFonts w:cs="B Nazanin" w:hint="cs"/>
                <w:sz w:val="24"/>
                <w:szCs w:val="24"/>
                <w:rtl/>
              </w:rPr>
              <w:t>یم</w:t>
            </w:r>
            <w:r w:rsidR="00933A5D" w:rsidRPr="009519CC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B0004B" w:rsidRPr="00460BFE" w:rsidTr="00E510EC">
        <w:tc>
          <w:tcPr>
            <w:tcW w:w="10206" w:type="dxa"/>
            <w:gridSpan w:val="3"/>
          </w:tcPr>
          <w:p w:rsidR="00724075" w:rsidRPr="00E510EC" w:rsidRDefault="00B0004B" w:rsidP="001244F2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جمع بندی ونتیجه گیری:</w:t>
            </w:r>
            <w:r w:rsidR="00297466">
              <w:rPr>
                <w:rFonts w:cs="B Nazanin" w:hint="cs"/>
                <w:sz w:val="24"/>
                <w:szCs w:val="24"/>
                <w:rtl/>
              </w:rPr>
              <w:t>خلاصه درس به زبان ساده و جمع بندی آن در چند جمله</w:t>
            </w:r>
            <w:r w:rsidR="000E1E3D" w:rsidRPr="009519C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97466">
              <w:rPr>
                <w:rFonts w:cs="B Nazanin" w:hint="cs"/>
                <w:sz w:val="24"/>
                <w:szCs w:val="24"/>
                <w:rtl/>
              </w:rPr>
              <w:t>.</w:t>
            </w:r>
            <w:r w:rsidR="000E1E3D" w:rsidRPr="009519CC">
              <w:rPr>
                <w:rFonts w:cs="B Nazanin" w:hint="cs"/>
                <w:sz w:val="24"/>
                <w:szCs w:val="24"/>
                <w:rtl/>
              </w:rPr>
              <w:t xml:space="preserve">                              </w:t>
            </w:r>
            <w:r w:rsidR="006C71A9">
              <w:rPr>
                <w:rFonts w:cs="B Titr" w:hint="cs"/>
                <w:sz w:val="20"/>
                <w:szCs w:val="20"/>
                <w:rtl/>
              </w:rPr>
              <w:t>زمان:</w:t>
            </w:r>
            <w:r w:rsidR="001244F2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</w:tr>
      <w:tr w:rsidR="00B0004B" w:rsidRPr="00460BFE" w:rsidTr="00E510EC">
        <w:tc>
          <w:tcPr>
            <w:tcW w:w="10206" w:type="dxa"/>
            <w:gridSpan w:val="3"/>
          </w:tcPr>
          <w:p w:rsidR="00724075" w:rsidRPr="00857BB2" w:rsidRDefault="00B0004B" w:rsidP="001244F2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ارزشیابی تکوینی</w:t>
            </w:r>
            <w:r w:rsidR="00D6568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E1E3D">
              <w:rPr>
                <w:rFonts w:cs="B Titr" w:hint="cs"/>
                <w:sz w:val="20"/>
                <w:szCs w:val="20"/>
                <w:rtl/>
              </w:rPr>
              <w:t xml:space="preserve">زمان : </w:t>
            </w:r>
            <w:r w:rsidR="001244F2">
              <w:rPr>
                <w:rFonts w:cs="B Titr" w:hint="cs"/>
                <w:sz w:val="20"/>
                <w:szCs w:val="20"/>
                <w:rtl/>
              </w:rPr>
              <w:t>10</w:t>
            </w:r>
            <w:r w:rsidR="000E1E3D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D6568F" w:rsidRPr="00D6568F">
              <w:rPr>
                <w:rFonts w:cs="B Nazanin" w:hint="cs"/>
                <w:sz w:val="24"/>
                <w:szCs w:val="24"/>
                <w:rtl/>
              </w:rPr>
              <w:t>جمع بندی درس  توسط چند فراگیر</w:t>
            </w:r>
            <w:r w:rsidR="00D6568F">
              <w:rPr>
                <w:rFonts w:cs="B Titr" w:hint="cs"/>
                <w:sz w:val="20"/>
                <w:szCs w:val="20"/>
                <w:rtl/>
              </w:rPr>
              <w:t xml:space="preserve">  </w:t>
            </w:r>
            <w:r w:rsidR="00DE4DD7" w:rsidRPr="00D6568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D3CF6">
              <w:rPr>
                <w:rFonts w:cs="B Nazanin" w:hint="cs"/>
                <w:sz w:val="24"/>
                <w:szCs w:val="24"/>
                <w:rtl/>
              </w:rPr>
              <w:t xml:space="preserve"> با</w:t>
            </w:r>
            <w:r w:rsidR="000D3CF6" w:rsidRPr="00D6568F">
              <w:rPr>
                <w:rFonts w:cs="B Nazanin" w:hint="cs"/>
                <w:sz w:val="24"/>
                <w:szCs w:val="24"/>
                <w:rtl/>
              </w:rPr>
              <w:t xml:space="preserve"> انتخاب تصادفی</w:t>
            </w:r>
            <w:r w:rsidR="000D3CF6">
              <w:rPr>
                <w:rFonts w:cs="B Nazanin" w:hint="cs"/>
                <w:sz w:val="24"/>
                <w:szCs w:val="24"/>
                <w:rtl/>
              </w:rPr>
              <w:t>؛</w:t>
            </w:r>
            <w:r w:rsidR="000D3CF6" w:rsidRPr="00D6568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E4DD7" w:rsidRPr="00D6568F">
              <w:rPr>
                <w:rFonts w:cs="B Nazanin" w:hint="cs"/>
                <w:sz w:val="24"/>
                <w:szCs w:val="24"/>
                <w:rtl/>
              </w:rPr>
              <w:t>بیان</w:t>
            </w:r>
            <w:r w:rsidR="00DE4DD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DE4DD7" w:rsidRPr="00DE4DD7">
              <w:rPr>
                <w:rFonts w:cs="B Nazanin" w:hint="cs"/>
                <w:sz w:val="24"/>
                <w:szCs w:val="24"/>
                <w:rtl/>
              </w:rPr>
              <w:t>شود</w:t>
            </w:r>
            <w:r w:rsidR="00DE4DD7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B0004B" w:rsidRPr="00460BFE" w:rsidTr="00E510EC">
        <w:tc>
          <w:tcPr>
            <w:tcW w:w="10206" w:type="dxa"/>
            <w:gridSpan w:val="3"/>
          </w:tcPr>
          <w:p w:rsidR="00724075" w:rsidRPr="0033076D" w:rsidRDefault="00724075" w:rsidP="001244F2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تعیین وتکلیف</w:t>
            </w:r>
            <w:r w:rsidR="000E1E3D">
              <w:rPr>
                <w:rFonts w:cs="B Titr" w:hint="cs"/>
                <w:sz w:val="20"/>
                <w:szCs w:val="20"/>
                <w:rtl/>
              </w:rPr>
              <w:t xml:space="preserve">: </w:t>
            </w:r>
            <w:r w:rsidR="001244F2">
              <w:rPr>
                <w:rFonts w:cs="B Nazanin" w:hint="cs"/>
                <w:sz w:val="24"/>
                <w:szCs w:val="24"/>
                <w:rtl/>
              </w:rPr>
              <w:t xml:space="preserve">طرح چند مسئله در خصوص تهیه بافر  با </w:t>
            </w:r>
            <w:r w:rsidR="004D2E53">
              <w:rPr>
                <w:rFonts w:cs="B Nazanin"/>
                <w:sz w:val="24"/>
                <w:szCs w:val="24"/>
              </w:rPr>
              <w:t>pH</w:t>
            </w:r>
            <w:r w:rsidR="001244F2">
              <w:rPr>
                <w:rFonts w:cs="B Nazanin" w:hint="cs"/>
                <w:sz w:val="24"/>
                <w:szCs w:val="24"/>
                <w:rtl/>
              </w:rPr>
              <w:t>مشخص</w:t>
            </w:r>
            <w:r w:rsidR="004D2E53">
              <w:rPr>
                <w:rFonts w:cs="B Nazanin" w:hint="cs"/>
                <w:sz w:val="24"/>
                <w:szCs w:val="24"/>
                <w:rtl/>
              </w:rPr>
              <w:t>با استفاده از رابطه هندرسون هاسلباخ</w:t>
            </w:r>
            <w:r w:rsidR="008D5887">
              <w:rPr>
                <w:rFonts w:cs="B Nazanin" w:hint="cs"/>
                <w:sz w:val="24"/>
                <w:szCs w:val="24"/>
                <w:rtl/>
              </w:rPr>
              <w:t>.</w:t>
            </w:r>
            <w:r w:rsidR="00E92FCB" w:rsidRPr="009519CC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B0004B" w:rsidRPr="00460BFE" w:rsidTr="00E510EC">
        <w:trPr>
          <w:trHeight w:val="360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:rsidR="0050798A" w:rsidRPr="00787FD9" w:rsidRDefault="00024A05" w:rsidP="00E63399">
            <w:pPr>
              <w:spacing w:line="360" w:lineRule="auto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تحلیل و تفسیر: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8D5887" w:rsidRPr="008D5887">
              <w:rPr>
                <w:rFonts w:cs="B Nazanin" w:hint="cs"/>
                <w:sz w:val="24"/>
                <w:szCs w:val="24"/>
                <w:rtl/>
              </w:rPr>
              <w:t xml:space="preserve">طرح یک مسئله </w:t>
            </w:r>
            <w:r w:rsidR="00E63399">
              <w:rPr>
                <w:rFonts w:cs="B Nazanin" w:hint="cs"/>
                <w:sz w:val="24"/>
                <w:szCs w:val="24"/>
                <w:rtl/>
              </w:rPr>
              <w:t xml:space="preserve">ساده </w:t>
            </w:r>
            <w:r w:rsidR="008D5887" w:rsidRPr="008D5887">
              <w:rPr>
                <w:rFonts w:cs="B Nazanin" w:hint="cs"/>
                <w:sz w:val="24"/>
                <w:szCs w:val="24"/>
                <w:rtl/>
              </w:rPr>
              <w:t>در خصوص الک</w:t>
            </w:r>
            <w:r w:rsidR="00E63399">
              <w:rPr>
                <w:rFonts w:cs="B Nazanin" w:hint="cs"/>
                <w:sz w:val="24"/>
                <w:szCs w:val="24"/>
                <w:rtl/>
              </w:rPr>
              <w:t>ا</w:t>
            </w:r>
            <w:r w:rsidR="008D5887" w:rsidRPr="008D5887">
              <w:rPr>
                <w:rFonts w:cs="B Nazanin" w:hint="cs"/>
                <w:sz w:val="24"/>
                <w:szCs w:val="24"/>
                <w:rtl/>
              </w:rPr>
              <w:t>لوز و</w:t>
            </w:r>
            <w:r w:rsidR="00E6339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D5887" w:rsidRPr="008D5887">
              <w:rPr>
                <w:rFonts w:cs="B Nazanin" w:hint="cs"/>
                <w:sz w:val="24"/>
                <w:szCs w:val="24"/>
                <w:rtl/>
              </w:rPr>
              <w:t xml:space="preserve">اسیدوز و درخواست تحلیل </w:t>
            </w:r>
            <w:r w:rsidR="00E63399">
              <w:rPr>
                <w:rFonts w:cs="B Nazanin" w:hint="cs"/>
                <w:sz w:val="24"/>
                <w:szCs w:val="24"/>
                <w:rtl/>
              </w:rPr>
              <w:t xml:space="preserve">علل احتمالی  </w:t>
            </w:r>
            <w:r w:rsidR="008D5887" w:rsidRPr="008D5887">
              <w:rPr>
                <w:rFonts w:cs="B Nazanin" w:hint="cs"/>
                <w:sz w:val="24"/>
                <w:szCs w:val="24"/>
                <w:rtl/>
              </w:rPr>
              <w:t>آن توسط دانشجویان.</w:t>
            </w:r>
            <w:r w:rsidR="006C71A9" w:rsidRPr="008D5887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</w:t>
            </w:r>
            <w:r w:rsidR="00D6568F" w:rsidRPr="008D5887">
              <w:rPr>
                <w:rFonts w:cs="B Nazanin" w:hint="cs"/>
                <w:sz w:val="24"/>
                <w:szCs w:val="24"/>
                <w:rtl/>
              </w:rPr>
              <w:t xml:space="preserve">                 </w:t>
            </w:r>
            <w:r w:rsidR="006C71A9" w:rsidRPr="008D588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زمان: </w:t>
            </w:r>
            <w:r w:rsidR="00933A5D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</w:tr>
      <w:tr w:rsidR="00E510EC" w:rsidRPr="00460BFE" w:rsidTr="00E510EC">
        <w:trPr>
          <w:trHeight w:val="3585"/>
        </w:trPr>
        <w:tc>
          <w:tcPr>
            <w:tcW w:w="10206" w:type="dxa"/>
            <w:gridSpan w:val="3"/>
            <w:tcBorders>
              <w:top w:val="single" w:sz="4" w:space="0" w:color="auto"/>
            </w:tcBorders>
          </w:tcPr>
          <w:p w:rsidR="00DF3ACE" w:rsidRPr="00DF3ACE" w:rsidRDefault="00E510EC" w:rsidP="00DF3ACE">
            <w:pPr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</w:rPr>
            </w:pPr>
            <w:r w:rsidRPr="0050798A">
              <w:rPr>
                <w:rFonts w:cs="B Titr" w:hint="cs"/>
                <w:sz w:val="20"/>
                <w:szCs w:val="20"/>
                <w:rtl/>
              </w:rPr>
              <w:lastRenderedPageBreak/>
              <w:t>منابع:</w:t>
            </w:r>
          </w:p>
          <w:p w:rsidR="000D3CF6" w:rsidRPr="00575803" w:rsidRDefault="00575803" w:rsidP="00575803">
            <w:pPr>
              <w:bidi w:val="0"/>
              <w:spacing w:line="360" w:lineRule="auto"/>
              <w:ind w:left="360"/>
              <w:contextualSpacing/>
              <w:rPr>
                <w:rFonts w:ascii="Times New Roman" w:hAnsi="Times New Roman" w:cs="B Nazanin"/>
                <w:sz w:val="28"/>
                <w:szCs w:val="28"/>
              </w:rPr>
            </w:pPr>
            <w:r w:rsidRPr="00575803">
              <w:rPr>
                <w:rFonts w:ascii="Times New Roman" w:hAnsi="Times New Roman" w:cs="B Nazanin"/>
                <w:sz w:val="28"/>
                <w:szCs w:val="28"/>
              </w:rPr>
              <w:t>1-Berg.</w:t>
            </w:r>
            <w:r>
              <w:rPr>
                <w:rFonts w:ascii="Times New Roman" w:hAnsi="Times New Roman" w:cs="B Nazanin"/>
                <w:sz w:val="28"/>
                <w:szCs w:val="28"/>
              </w:rPr>
              <w:t xml:space="preserve"> </w:t>
            </w:r>
            <w:r w:rsidRPr="00575803">
              <w:rPr>
                <w:rFonts w:ascii="Times New Roman" w:hAnsi="Times New Roman" w:cs="B Nazanin"/>
                <w:sz w:val="28"/>
                <w:szCs w:val="28"/>
              </w:rPr>
              <w:t>J</w:t>
            </w:r>
            <w:r w:rsidR="000946D3" w:rsidRPr="00575803">
              <w:rPr>
                <w:rFonts w:ascii="Times New Roman" w:hAnsi="Times New Roman" w:cs="B Nazanin"/>
                <w:sz w:val="28"/>
                <w:szCs w:val="28"/>
              </w:rPr>
              <w:t xml:space="preserve">, </w:t>
            </w:r>
            <w:proofErr w:type="spellStart"/>
            <w:r w:rsidR="000946D3" w:rsidRPr="00575803">
              <w:rPr>
                <w:rFonts w:ascii="Times New Roman" w:hAnsi="Times New Roman" w:cs="B Nazanin"/>
                <w:sz w:val="28"/>
                <w:szCs w:val="28"/>
              </w:rPr>
              <w:t>Tymoczko</w:t>
            </w:r>
            <w:r w:rsidRPr="00575803">
              <w:rPr>
                <w:rFonts w:ascii="Times New Roman" w:hAnsi="Times New Roman" w:cs="B Nazanin"/>
                <w:sz w:val="28"/>
                <w:szCs w:val="28"/>
              </w:rPr>
              <w:t>.J</w:t>
            </w:r>
            <w:proofErr w:type="spellEnd"/>
            <w:r w:rsidR="000946D3" w:rsidRPr="00575803">
              <w:rPr>
                <w:rFonts w:ascii="Times New Roman" w:hAnsi="Times New Roman" w:cs="B Nazanin"/>
                <w:sz w:val="28"/>
                <w:szCs w:val="28"/>
              </w:rPr>
              <w:t xml:space="preserve">, </w:t>
            </w:r>
            <w:proofErr w:type="spellStart"/>
            <w:r w:rsidR="000946D3" w:rsidRPr="00575803">
              <w:rPr>
                <w:rFonts w:ascii="Times New Roman" w:hAnsi="Times New Roman" w:cs="B Nazanin"/>
                <w:sz w:val="28"/>
                <w:szCs w:val="28"/>
              </w:rPr>
              <w:t>Stryer.L-Biochemistry</w:t>
            </w:r>
            <w:proofErr w:type="gramStart"/>
            <w:r w:rsidR="000946D3" w:rsidRPr="00575803">
              <w:rPr>
                <w:rFonts w:ascii="Times New Roman" w:hAnsi="Times New Roman" w:cs="B Nazanin"/>
                <w:sz w:val="28"/>
                <w:szCs w:val="28"/>
              </w:rPr>
              <w:t>,L</w:t>
            </w:r>
            <w:proofErr w:type="spellEnd"/>
            <w:proofErr w:type="gramEnd"/>
            <w:r w:rsidR="000946D3" w:rsidRPr="00575803">
              <w:rPr>
                <w:rFonts w:ascii="Times New Roman" w:hAnsi="Times New Roman" w:cs="B Nazanin"/>
                <w:sz w:val="28"/>
                <w:szCs w:val="28"/>
              </w:rPr>
              <w:t xml:space="preserve">  </w:t>
            </w:r>
            <w:r w:rsidRPr="00575803">
              <w:rPr>
                <w:rFonts w:ascii="Times New Roman" w:hAnsi="Times New Roman" w:cs="B Nazanin"/>
                <w:sz w:val="28"/>
                <w:szCs w:val="28"/>
              </w:rPr>
              <w:t>B</w:t>
            </w:r>
            <w:r w:rsidR="000946D3" w:rsidRPr="00575803">
              <w:rPr>
                <w:rFonts w:ascii="Times New Roman" w:hAnsi="Times New Roman" w:cs="B Nazanin"/>
                <w:sz w:val="28"/>
                <w:szCs w:val="28"/>
              </w:rPr>
              <w:t xml:space="preserve">iochemistry </w:t>
            </w:r>
            <w:r w:rsidRPr="00575803">
              <w:rPr>
                <w:rFonts w:ascii="Times New Roman" w:hAnsi="Times New Roman" w:cs="B Nazanin"/>
                <w:sz w:val="28"/>
                <w:szCs w:val="28"/>
              </w:rPr>
              <w:t xml:space="preserve">, latest </w:t>
            </w:r>
            <w:proofErr w:type="spellStart"/>
            <w:r w:rsidRPr="00575803">
              <w:rPr>
                <w:rFonts w:ascii="Times New Roman" w:hAnsi="Times New Roman" w:cs="B Nazanin"/>
                <w:sz w:val="28"/>
                <w:szCs w:val="28"/>
              </w:rPr>
              <w:t>edi</w:t>
            </w:r>
            <w:proofErr w:type="spellEnd"/>
            <w:r w:rsidRPr="00575803">
              <w:rPr>
                <w:rFonts w:ascii="Times New Roman" w:hAnsi="Times New Roman" w:cs="B Nazanin"/>
                <w:sz w:val="28"/>
                <w:szCs w:val="28"/>
              </w:rPr>
              <w:t>.</w:t>
            </w:r>
          </w:p>
          <w:p w:rsidR="00575803" w:rsidRDefault="00575803" w:rsidP="00281C03">
            <w:pPr>
              <w:bidi w:val="0"/>
              <w:spacing w:line="360" w:lineRule="auto"/>
              <w:ind w:left="360"/>
              <w:contextualSpacing/>
              <w:rPr>
                <w:rFonts w:ascii="Times New Roman" w:hAnsi="Times New Roman" w:cs="B Nazanin"/>
              </w:rPr>
            </w:pPr>
            <w:r w:rsidRPr="00575803">
              <w:rPr>
                <w:rFonts w:ascii="Times New Roman" w:hAnsi="Times New Roman" w:cs="B Nazanin"/>
                <w:sz w:val="28"/>
                <w:szCs w:val="28"/>
              </w:rPr>
              <w:t>2-Dav</w:t>
            </w:r>
            <w:r w:rsidR="00281C03">
              <w:rPr>
                <w:rFonts w:ascii="Times New Roman" w:hAnsi="Times New Roman" w:cs="B Nazanin"/>
                <w:sz w:val="28"/>
                <w:szCs w:val="28"/>
              </w:rPr>
              <w:t>l</w:t>
            </w:r>
            <w:bookmarkStart w:id="0" w:name="_GoBack"/>
            <w:bookmarkEnd w:id="0"/>
            <w:r w:rsidRPr="00575803">
              <w:rPr>
                <w:rFonts w:ascii="Times New Roman" w:hAnsi="Times New Roman" w:cs="B Nazanin"/>
                <w:sz w:val="28"/>
                <w:szCs w:val="28"/>
              </w:rPr>
              <w:t xml:space="preserve">in.T-Textbook of biochemistry With clinical correlation .latest </w:t>
            </w:r>
            <w:proofErr w:type="spellStart"/>
            <w:r w:rsidRPr="00575803">
              <w:rPr>
                <w:rFonts w:ascii="Times New Roman" w:hAnsi="Times New Roman" w:cs="B Nazanin"/>
                <w:sz w:val="28"/>
                <w:szCs w:val="28"/>
              </w:rPr>
              <w:t>edi</w:t>
            </w:r>
            <w:proofErr w:type="spellEnd"/>
            <w:r>
              <w:rPr>
                <w:rFonts w:ascii="Times New Roman" w:hAnsi="Times New Roman" w:cs="B Nazanin"/>
              </w:rPr>
              <w:t>.</w:t>
            </w:r>
          </w:p>
          <w:p w:rsidR="00575803" w:rsidRPr="009519CC" w:rsidRDefault="00575803" w:rsidP="00575803">
            <w:pPr>
              <w:spacing w:line="360" w:lineRule="auto"/>
              <w:ind w:left="360"/>
              <w:contextualSpacing/>
              <w:rPr>
                <w:rFonts w:ascii="Times New Roman" w:hAnsi="Times New Roman" w:cs="B Nazanin"/>
                <w:rtl/>
              </w:rPr>
            </w:pPr>
          </w:p>
        </w:tc>
      </w:tr>
    </w:tbl>
    <w:p w:rsidR="005D78B0" w:rsidRPr="00460BFE" w:rsidRDefault="005D78B0">
      <w:pPr>
        <w:rPr>
          <w:rFonts w:cs="B Zar"/>
        </w:rPr>
      </w:pPr>
    </w:p>
    <w:sectPr w:rsidR="005D78B0" w:rsidRPr="00460BFE" w:rsidSect="00C30F2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art5249"/>
      </v:shape>
    </w:pict>
  </w:numPicBullet>
  <w:abstractNum w:abstractNumId="0">
    <w:nsid w:val="01222246"/>
    <w:multiLevelType w:val="hybridMultilevel"/>
    <w:tmpl w:val="06B6D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A30DC"/>
    <w:multiLevelType w:val="hybridMultilevel"/>
    <w:tmpl w:val="6AEA1B6A"/>
    <w:lvl w:ilvl="0" w:tplc="4704D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D1BCC"/>
    <w:multiLevelType w:val="hybridMultilevel"/>
    <w:tmpl w:val="99EA1206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E35D09"/>
    <w:multiLevelType w:val="hybridMultilevel"/>
    <w:tmpl w:val="E5B875A8"/>
    <w:lvl w:ilvl="0" w:tplc="7A603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B16EE"/>
    <w:multiLevelType w:val="hybridMultilevel"/>
    <w:tmpl w:val="B3FC6384"/>
    <w:lvl w:ilvl="0" w:tplc="149042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30B77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D670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9A43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A0E7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8224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12F5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F29F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9C3F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1723C20"/>
    <w:multiLevelType w:val="hybridMultilevel"/>
    <w:tmpl w:val="766EEA1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BE40943"/>
    <w:multiLevelType w:val="hybridMultilevel"/>
    <w:tmpl w:val="EF844B1C"/>
    <w:lvl w:ilvl="0" w:tplc="D812D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A87E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A28E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C0B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CCC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E055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2E0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540F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6EEC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B619B0"/>
    <w:multiLevelType w:val="hybridMultilevel"/>
    <w:tmpl w:val="04E412D2"/>
    <w:lvl w:ilvl="0" w:tplc="A7DE9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DF"/>
    <w:rsid w:val="00020045"/>
    <w:rsid w:val="00024A05"/>
    <w:rsid w:val="000369E9"/>
    <w:rsid w:val="000946D3"/>
    <w:rsid w:val="000B09A0"/>
    <w:rsid w:val="000C7592"/>
    <w:rsid w:val="000D1613"/>
    <w:rsid w:val="000D3CF6"/>
    <w:rsid w:val="000E032E"/>
    <w:rsid w:val="000E07BA"/>
    <w:rsid w:val="000E1E3D"/>
    <w:rsid w:val="000E561E"/>
    <w:rsid w:val="000F4BEE"/>
    <w:rsid w:val="001244F2"/>
    <w:rsid w:val="00140E1D"/>
    <w:rsid w:val="00152E6F"/>
    <w:rsid w:val="00154BD2"/>
    <w:rsid w:val="0020708A"/>
    <w:rsid w:val="00212085"/>
    <w:rsid w:val="00214610"/>
    <w:rsid w:val="00236A44"/>
    <w:rsid w:val="00243B1C"/>
    <w:rsid w:val="002553AD"/>
    <w:rsid w:val="002630A8"/>
    <w:rsid w:val="00277CAE"/>
    <w:rsid w:val="00281C03"/>
    <w:rsid w:val="002968D8"/>
    <w:rsid w:val="00297466"/>
    <w:rsid w:val="002F1B2E"/>
    <w:rsid w:val="003108D3"/>
    <w:rsid w:val="0032643C"/>
    <w:rsid w:val="0033076D"/>
    <w:rsid w:val="00361F16"/>
    <w:rsid w:val="003800D3"/>
    <w:rsid w:val="0039079E"/>
    <w:rsid w:val="00390D44"/>
    <w:rsid w:val="003A4DC1"/>
    <w:rsid w:val="003C34EA"/>
    <w:rsid w:val="003C5EB8"/>
    <w:rsid w:val="003F5EAB"/>
    <w:rsid w:val="00460BFE"/>
    <w:rsid w:val="00462E51"/>
    <w:rsid w:val="00464E91"/>
    <w:rsid w:val="004735F9"/>
    <w:rsid w:val="00490D84"/>
    <w:rsid w:val="004D2E53"/>
    <w:rsid w:val="004E47D4"/>
    <w:rsid w:val="005040C5"/>
    <w:rsid w:val="0050798A"/>
    <w:rsid w:val="00550F83"/>
    <w:rsid w:val="00554597"/>
    <w:rsid w:val="00574708"/>
    <w:rsid w:val="00575803"/>
    <w:rsid w:val="005A58C9"/>
    <w:rsid w:val="005D78B0"/>
    <w:rsid w:val="005E68F4"/>
    <w:rsid w:val="006658A8"/>
    <w:rsid w:val="0067149E"/>
    <w:rsid w:val="006A1047"/>
    <w:rsid w:val="006C71A9"/>
    <w:rsid w:val="006D3299"/>
    <w:rsid w:val="006E1AE4"/>
    <w:rsid w:val="006F3EB0"/>
    <w:rsid w:val="006F6FF7"/>
    <w:rsid w:val="007057FE"/>
    <w:rsid w:val="00710C8A"/>
    <w:rsid w:val="00724075"/>
    <w:rsid w:val="007431F6"/>
    <w:rsid w:val="00766AE8"/>
    <w:rsid w:val="00787FD9"/>
    <w:rsid w:val="007E622C"/>
    <w:rsid w:val="008052E7"/>
    <w:rsid w:val="00811007"/>
    <w:rsid w:val="008118EE"/>
    <w:rsid w:val="00820F90"/>
    <w:rsid w:val="008378B8"/>
    <w:rsid w:val="00855E52"/>
    <w:rsid w:val="00857BB2"/>
    <w:rsid w:val="0086358D"/>
    <w:rsid w:val="008754C5"/>
    <w:rsid w:val="008754D4"/>
    <w:rsid w:val="008768F7"/>
    <w:rsid w:val="008B1D20"/>
    <w:rsid w:val="008D5887"/>
    <w:rsid w:val="008E7D9F"/>
    <w:rsid w:val="00901492"/>
    <w:rsid w:val="009101FE"/>
    <w:rsid w:val="00913631"/>
    <w:rsid w:val="00917880"/>
    <w:rsid w:val="00933A5D"/>
    <w:rsid w:val="00941C1A"/>
    <w:rsid w:val="009519CC"/>
    <w:rsid w:val="00987F01"/>
    <w:rsid w:val="00994BA0"/>
    <w:rsid w:val="009A7CC7"/>
    <w:rsid w:val="009E497F"/>
    <w:rsid w:val="00A32323"/>
    <w:rsid w:val="00A3284F"/>
    <w:rsid w:val="00A369B1"/>
    <w:rsid w:val="00A977D8"/>
    <w:rsid w:val="00AB0E7E"/>
    <w:rsid w:val="00AD7F38"/>
    <w:rsid w:val="00B0004B"/>
    <w:rsid w:val="00B10D0B"/>
    <w:rsid w:val="00B63581"/>
    <w:rsid w:val="00B643AC"/>
    <w:rsid w:val="00B910DF"/>
    <w:rsid w:val="00BB3E2B"/>
    <w:rsid w:val="00BB7FA1"/>
    <w:rsid w:val="00BC1D1C"/>
    <w:rsid w:val="00BC7F21"/>
    <w:rsid w:val="00C30F21"/>
    <w:rsid w:val="00C408F8"/>
    <w:rsid w:val="00C46F2C"/>
    <w:rsid w:val="00C73DB0"/>
    <w:rsid w:val="00CA0563"/>
    <w:rsid w:val="00D22B8B"/>
    <w:rsid w:val="00D265D2"/>
    <w:rsid w:val="00D6568F"/>
    <w:rsid w:val="00D95CCC"/>
    <w:rsid w:val="00DA6881"/>
    <w:rsid w:val="00DC280C"/>
    <w:rsid w:val="00DC2C81"/>
    <w:rsid w:val="00DE4DD7"/>
    <w:rsid w:val="00DE746D"/>
    <w:rsid w:val="00DF3ACE"/>
    <w:rsid w:val="00E23A4E"/>
    <w:rsid w:val="00E510EC"/>
    <w:rsid w:val="00E63399"/>
    <w:rsid w:val="00E87A14"/>
    <w:rsid w:val="00E92FCB"/>
    <w:rsid w:val="00EB2EBB"/>
    <w:rsid w:val="00EB79A9"/>
    <w:rsid w:val="00EF7075"/>
    <w:rsid w:val="00F02446"/>
    <w:rsid w:val="00F0696D"/>
    <w:rsid w:val="00F2420D"/>
    <w:rsid w:val="00F367B6"/>
    <w:rsid w:val="00F37326"/>
    <w:rsid w:val="00F4635D"/>
    <w:rsid w:val="00F51643"/>
    <w:rsid w:val="00F81722"/>
    <w:rsid w:val="00F82591"/>
    <w:rsid w:val="00F8688E"/>
    <w:rsid w:val="00FB2A24"/>
    <w:rsid w:val="00FB7A63"/>
    <w:rsid w:val="00FE4658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6618CC-E59C-4659-9710-1EB84F93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8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235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064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925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153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593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286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7156">
          <w:marLeft w:val="0"/>
          <w:marRight w:val="116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1193">
          <w:marLeft w:val="0"/>
          <w:marRight w:val="116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630">
          <w:marLeft w:val="0"/>
          <w:marRight w:val="116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3F819-899A-4542-B801-833242AA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4</cp:revision>
  <cp:lastPrinted>2012-10-01T06:15:00Z</cp:lastPrinted>
  <dcterms:created xsi:type="dcterms:W3CDTF">2018-10-01T21:39:00Z</dcterms:created>
  <dcterms:modified xsi:type="dcterms:W3CDTF">2018-10-01T22:01:00Z</dcterms:modified>
</cp:coreProperties>
</file>